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7CCC8" w14:textId="77777777" w:rsidR="00C507A5" w:rsidRPr="007E7DC9" w:rsidRDefault="0073020B" w:rsidP="007E7DC9">
      <w:pPr>
        <w:pStyle w:val="Heading3"/>
      </w:pPr>
      <w:r w:rsidRPr="007E7DC9">
        <w:t>Charlotte aux Fraises</w:t>
      </w:r>
    </w:p>
    <w:p w14:paraId="11D7EA01" w14:textId="541080BF" w:rsidR="00C507A5" w:rsidRPr="007E7DC9" w:rsidRDefault="007E7DC9" w:rsidP="007E7DC9">
      <w:pPr>
        <w:pStyle w:val="Heading4"/>
        <w:rPr>
          <w:lang w:val="fr-FR"/>
        </w:rPr>
      </w:pPr>
      <w:r w:rsidRPr="007E7DC9">
        <w:rPr>
          <w:lang w:val="fr-FR"/>
        </w:rPr>
        <w:t>Ingrédients</w:t>
      </w:r>
    </w:p>
    <w:tbl>
      <w:tblPr>
        <w:tblStyle w:val="TableGrid"/>
        <w:tblW w:w="9748" w:type="dxa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5044"/>
      </w:tblGrid>
      <w:tr w:rsidR="006F4859" w:rsidRPr="007E7DC9" w14:paraId="1EF2E4A5" w14:textId="77777777" w:rsidTr="006F4859">
        <w:tc>
          <w:tcPr>
            <w:tcW w:w="4704" w:type="dxa"/>
          </w:tcPr>
          <w:p w14:paraId="5B7FEFA8" w14:textId="77777777" w:rsidR="007E7DC9" w:rsidRPr="007E7DC9" w:rsidRDefault="007E7DC9" w:rsidP="007E7DC9">
            <w:pPr>
              <w:ind w:left="0"/>
              <w:rPr>
                <w:rFonts w:eastAsiaTheme="minorEastAsia"/>
              </w:rPr>
            </w:pPr>
            <w:r w:rsidRPr="007E7DC9">
              <w:rPr>
                <w:rFonts w:eastAsiaTheme="minorEastAsia"/>
              </w:rPr>
              <w:t>1 paquet de biscuits à la cuillère</w:t>
            </w:r>
          </w:p>
          <w:p w14:paraId="5619DE71" w14:textId="77777777" w:rsidR="007E7DC9" w:rsidRPr="007E7DC9" w:rsidRDefault="007E7DC9" w:rsidP="007E7DC9">
            <w:pPr>
              <w:ind w:left="0"/>
              <w:rPr>
                <w:rFonts w:eastAsiaTheme="minorEastAsia"/>
              </w:rPr>
            </w:pPr>
            <w:r w:rsidRPr="007E7DC9">
              <w:rPr>
                <w:rFonts w:eastAsiaTheme="minorEastAsia"/>
              </w:rPr>
              <w:t>450 g de fraises fraîches</w:t>
            </w:r>
          </w:p>
          <w:p w14:paraId="397769CC" w14:textId="77777777" w:rsidR="007E7DC9" w:rsidRPr="007E7DC9" w:rsidRDefault="007E7DC9" w:rsidP="007E7DC9">
            <w:pPr>
              <w:ind w:left="0"/>
              <w:rPr>
                <w:rFonts w:eastAsiaTheme="minorEastAsia"/>
              </w:rPr>
            </w:pPr>
            <w:r w:rsidRPr="007E7DC9">
              <w:rPr>
                <w:rFonts w:eastAsiaTheme="minorEastAsia"/>
              </w:rPr>
              <w:t>225 g de framboises surgelées</w:t>
            </w:r>
          </w:p>
          <w:p w14:paraId="35227B4C" w14:textId="77777777" w:rsidR="007E7DC9" w:rsidRPr="007E7DC9" w:rsidRDefault="007E7DC9" w:rsidP="007E7DC9">
            <w:pPr>
              <w:ind w:left="0"/>
              <w:rPr>
                <w:rFonts w:eastAsiaTheme="minorEastAsia"/>
              </w:rPr>
            </w:pPr>
            <w:r w:rsidRPr="007E7DC9">
              <w:rPr>
                <w:rFonts w:eastAsiaTheme="minorEastAsia"/>
              </w:rPr>
              <w:t>1 petite cuillère à café de gomme de guar</w:t>
            </w:r>
          </w:p>
          <w:p w14:paraId="06E0D154" w14:textId="77777777" w:rsidR="007E7DC9" w:rsidRPr="007E7DC9" w:rsidRDefault="007E7DC9" w:rsidP="007E7DC9">
            <w:pPr>
              <w:ind w:left="0"/>
              <w:rPr>
                <w:rFonts w:eastAsiaTheme="minorEastAsia"/>
              </w:rPr>
            </w:pPr>
            <w:r w:rsidRPr="007E7DC9">
              <w:rPr>
                <w:rFonts w:eastAsiaTheme="minorEastAsia"/>
              </w:rPr>
              <w:t>20 cl de crème fouettée (très froide)</w:t>
            </w:r>
          </w:p>
          <w:p w14:paraId="79CB3843" w14:textId="77777777" w:rsidR="007E7DC9" w:rsidRPr="007E7DC9" w:rsidRDefault="007E7DC9" w:rsidP="007E7DC9">
            <w:pPr>
              <w:ind w:left="0"/>
              <w:rPr>
                <w:rFonts w:eastAsiaTheme="minorEastAsia"/>
              </w:rPr>
            </w:pPr>
            <w:r w:rsidRPr="007E7DC9">
              <w:rPr>
                <w:rFonts w:eastAsiaTheme="minorEastAsia"/>
              </w:rPr>
              <w:t>Environ 1 à 400 ml de « </w:t>
            </w:r>
            <w:proofErr w:type="spellStart"/>
            <w:r w:rsidRPr="007E7DC9">
              <w:rPr>
                <w:rFonts w:eastAsiaTheme="minorEastAsia"/>
              </w:rPr>
              <w:t>Fage</w:t>
            </w:r>
            <w:proofErr w:type="spellEnd"/>
            <w:r w:rsidRPr="007E7DC9">
              <w:rPr>
                <w:rFonts w:eastAsiaTheme="minorEastAsia"/>
              </w:rPr>
              <w:t> »</w:t>
            </w:r>
          </w:p>
          <w:p w14:paraId="043A5DC0" w14:textId="77777777" w:rsidR="007E7DC9" w:rsidRPr="007E7DC9" w:rsidRDefault="007E7DC9" w:rsidP="007E7DC9">
            <w:pPr>
              <w:ind w:left="0"/>
              <w:rPr>
                <w:rFonts w:eastAsiaTheme="minorEastAsia"/>
              </w:rPr>
            </w:pPr>
            <w:r w:rsidRPr="007E7DC9">
              <w:rPr>
                <w:rFonts w:eastAsiaTheme="minorEastAsia"/>
              </w:rPr>
              <w:t>6 cuillères à soupe de sucre</w:t>
            </w:r>
          </w:p>
          <w:p w14:paraId="7219272D" w14:textId="0B0D74F1" w:rsidR="006F4859" w:rsidRPr="007E7DC9" w:rsidRDefault="006F4859" w:rsidP="006F4859">
            <w:pPr>
              <w:spacing w:line="276" w:lineRule="auto"/>
              <w:ind w:left="0"/>
            </w:pPr>
          </w:p>
        </w:tc>
        <w:tc>
          <w:tcPr>
            <w:tcW w:w="5044" w:type="dxa"/>
          </w:tcPr>
          <w:p w14:paraId="4A00E235" w14:textId="77777777" w:rsidR="006F4859" w:rsidRPr="007E7DC9" w:rsidRDefault="006F4859" w:rsidP="006F4859">
            <w:pPr>
              <w:ind w:left="0"/>
            </w:pPr>
            <w:r w:rsidRPr="007E7DC9">
              <w:rPr>
                <w:lang w:eastAsia="fr-FR"/>
              </w:rPr>
              <w:drawing>
                <wp:inline distT="0" distB="0" distL="0" distR="0" wp14:anchorId="70688408" wp14:editId="749E2801">
                  <wp:extent cx="817207" cy="1136072"/>
                  <wp:effectExtent l="0" t="0" r="2540" b="698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40" cy="113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7DC9">
              <w:t xml:space="preserve">            </w:t>
            </w:r>
            <w:r w:rsidRPr="007E7DC9">
              <w:rPr>
                <w:lang w:eastAsia="fr-FR"/>
              </w:rPr>
              <w:drawing>
                <wp:inline distT="0" distB="0" distL="0" distR="0" wp14:anchorId="7271AD5D" wp14:editId="0E14C47F">
                  <wp:extent cx="673368" cy="1205346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548" cy="120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7DC9">
              <w:t xml:space="preserve">     </w:t>
            </w:r>
            <w:r w:rsidRPr="007E7DC9">
              <w:rPr>
                <w:lang w:eastAsia="fr-FR"/>
              </w:rPr>
              <w:drawing>
                <wp:inline distT="0" distB="0" distL="0" distR="0" wp14:anchorId="4DC2EB6A" wp14:editId="49CE32F3">
                  <wp:extent cx="888373" cy="1175335"/>
                  <wp:effectExtent l="0" t="0" r="6985" b="635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923" cy="118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24B332" w14:textId="77777777" w:rsidR="007E7DC9" w:rsidRPr="007E7DC9" w:rsidRDefault="007E7DC9" w:rsidP="007E7DC9">
      <w:pPr>
        <w:rPr>
          <w:rFonts w:eastAsiaTheme="minorEastAsia"/>
        </w:rPr>
      </w:pPr>
      <w:r w:rsidRPr="007E7DC9">
        <w:rPr>
          <w:rFonts w:eastAsiaTheme="minorEastAsia"/>
        </w:rPr>
        <w:t>Film plastique</w:t>
      </w:r>
    </w:p>
    <w:p w14:paraId="6608F313" w14:textId="0DFB3D37" w:rsidR="0073020B" w:rsidRPr="007E7DC9" w:rsidRDefault="007E7DC9" w:rsidP="007E7DC9">
      <w:r w:rsidRPr="007E7DC9">
        <w:rPr>
          <w:rFonts w:eastAsiaTheme="minorEastAsia"/>
        </w:rPr>
        <w:t>Plat carré/rectangulaire (ou rond pour les plus exigeants : vous devrez y déposer des biscuits à la cuillère)</w:t>
      </w:r>
    </w:p>
    <w:p w14:paraId="6DFCD8DD" w14:textId="75AA7B1C" w:rsidR="00822D85" w:rsidRPr="007E7DC9" w:rsidRDefault="007E7DC9" w:rsidP="007E7DC9">
      <w:pPr>
        <w:pStyle w:val="Heading4"/>
        <w:rPr>
          <w:lang w:val="fr-FR"/>
        </w:rPr>
      </w:pPr>
      <w:r w:rsidRPr="007E7DC9">
        <w:rPr>
          <w:lang w:val="fr-FR"/>
        </w:rPr>
        <w:t>Préparation</w:t>
      </w:r>
    </w:p>
    <w:p w14:paraId="659EB8D7" w14:textId="3CACF320" w:rsidR="007E7DC9" w:rsidRPr="007E7DC9" w:rsidRDefault="007E7DC9" w:rsidP="007E7DC9">
      <w:pPr>
        <w:pStyle w:val="ListParagraph"/>
        <w:numPr>
          <w:ilvl w:val="0"/>
          <w:numId w:val="1"/>
        </w:numPr>
      </w:pPr>
      <w:r w:rsidRPr="007E7DC9">
        <w:t>Dans une petite casserole, faites chauffer doucement les fraises congelées avec 80 ml d'eau et 3 cuillères à soupe de sucre. Remuez de temps en temps jusqu'à ébullition. Laissez bouillir 3 minutes.</w:t>
      </w:r>
    </w:p>
    <w:p w14:paraId="152607D8" w14:textId="4251F633" w:rsidR="007E7DC9" w:rsidRPr="007E7DC9" w:rsidRDefault="007E7DC9" w:rsidP="007E7DC9">
      <w:pPr>
        <w:pStyle w:val="ListParagraph"/>
        <w:numPr>
          <w:ilvl w:val="0"/>
          <w:numId w:val="1"/>
        </w:numPr>
      </w:pPr>
      <w:r w:rsidRPr="007E7DC9">
        <w:t xml:space="preserve">Pendant que les framboises chauffent, placez le bol du </w:t>
      </w:r>
      <w:r>
        <w:t>Kenwood</w:t>
      </w:r>
      <w:r w:rsidRPr="007E7DC9">
        <w:t xml:space="preserve"> au réfrigérateur, ainsi que l'accessoire fouet. La crème fouettée s'y trouve également, bien sûr.</w:t>
      </w:r>
    </w:p>
    <w:p w14:paraId="6F07A6FB" w14:textId="47D2756A" w:rsidR="007E7DC9" w:rsidRPr="007E7DC9" w:rsidRDefault="007E7DC9" w:rsidP="007E7DC9">
      <w:pPr>
        <w:pStyle w:val="ListParagraph"/>
        <w:numPr>
          <w:ilvl w:val="0"/>
          <w:numId w:val="1"/>
        </w:numPr>
      </w:pPr>
      <w:r w:rsidRPr="007E7DC9">
        <w:t>Pendant que les framboises chauffent et que le bol refroidit, lavez les fraises et coupez-les en petits morceaux.</w:t>
      </w:r>
    </w:p>
    <w:p w14:paraId="139DF042" w14:textId="41F3071F" w:rsidR="007E7DC9" w:rsidRPr="007E7DC9" w:rsidRDefault="007E7DC9" w:rsidP="007E7DC9">
      <w:pPr>
        <w:pStyle w:val="ListParagraph"/>
        <w:numPr>
          <w:ilvl w:val="0"/>
          <w:numId w:val="1"/>
        </w:numPr>
      </w:pPr>
      <w:r w:rsidRPr="007E7DC9">
        <w:t>Une fois les framboises cuites, ajoutez la gomme de guar. Attention à ne pas l'ajouter d'un seul coup : elle formerait une boule caoutchouteuse, ce qui est mauvais. Tamisez-la progressivement et remuez. La gomme épaissira la sauce en refroidissant. Vous pouvez transférer le mélange dans un autre récipient pour qu'il refroidisse plus rapidement.</w:t>
      </w:r>
    </w:p>
    <w:p w14:paraId="2D16DE3B" w14:textId="1DB9D6FC" w:rsidR="007E7DC9" w:rsidRPr="007E7DC9" w:rsidRDefault="007E7DC9" w:rsidP="007E7DC9">
      <w:pPr>
        <w:pStyle w:val="ListParagraph"/>
        <w:ind w:left="1068"/>
      </w:pPr>
      <w:r w:rsidRPr="007E7DC9">
        <w:t>N.B.</w:t>
      </w:r>
      <w:r>
        <w:t> :</w:t>
      </w:r>
      <w:r w:rsidRPr="007E7DC9">
        <w:t xml:space="preserve"> Si vous ne souhaitez pas utiliser de gomme, ce n'est pas obligatoire. Cela sert uniquement à éviter que le gâteau ne s'étale comme du vomi au moment de la découpe. Le goût ne changera pas.</w:t>
      </w:r>
    </w:p>
    <w:p w14:paraId="6158577F" w14:textId="78AA4281" w:rsidR="007E7DC9" w:rsidRPr="007E7DC9" w:rsidRDefault="007E7DC9" w:rsidP="007E7DC9">
      <w:pPr>
        <w:pStyle w:val="ListParagraph"/>
        <w:numPr>
          <w:ilvl w:val="0"/>
          <w:numId w:val="1"/>
        </w:numPr>
      </w:pPr>
      <w:r w:rsidRPr="007E7DC9">
        <w:t>Couvrez votre plat de film plastique. Laissez-le dépasser pour pouvoir le rabattre sur le gâteau plus tard. Couvrez le fond et les côtés du plat de biscuits à la cuillère.</w:t>
      </w:r>
    </w:p>
    <w:p w14:paraId="152189B7" w14:textId="5478447A" w:rsidR="007E7DC9" w:rsidRPr="007E7DC9" w:rsidRDefault="007E7DC9" w:rsidP="007E7DC9">
      <w:pPr>
        <w:pStyle w:val="ListParagraph"/>
        <w:numPr>
          <w:ilvl w:val="0"/>
          <w:numId w:val="1"/>
        </w:numPr>
      </w:pPr>
      <w:r w:rsidRPr="007E7DC9">
        <w:t xml:space="preserve">Sortez la crème fleurette, le bol et le fouet du réfrigérateur et préparez une chantilly : versez la crème dans le bol et fouettez à pleine vitesse pendant 1 à 3 minutes (selon le cas). Ajoutez 3 cuillères à soupe de sucre, mélangez à nouveau, ajoutez le yaourt </w:t>
      </w:r>
      <w:proofErr w:type="spellStart"/>
      <w:r w:rsidRPr="007E7DC9">
        <w:t>Fage</w:t>
      </w:r>
      <w:proofErr w:type="spellEnd"/>
      <w:r w:rsidRPr="007E7DC9">
        <w:t xml:space="preserve"> et mélangez.</w:t>
      </w:r>
    </w:p>
    <w:p w14:paraId="42ACFE82" w14:textId="77777777" w:rsidR="007E7DC9" w:rsidRPr="007E7DC9" w:rsidRDefault="007E7DC9" w:rsidP="007E7DC9">
      <w:pPr>
        <w:pStyle w:val="ListParagraph"/>
        <w:ind w:left="1068"/>
      </w:pPr>
      <w:r w:rsidRPr="007E7DC9">
        <w:t xml:space="preserve">Astuce : le yaourt </w:t>
      </w:r>
      <w:proofErr w:type="spellStart"/>
      <w:r w:rsidRPr="007E7DC9">
        <w:t>Fage</w:t>
      </w:r>
      <w:proofErr w:type="spellEnd"/>
      <w:r w:rsidRPr="007E7DC9">
        <w:t xml:space="preserve"> sert uniquement à alléger le gâteau. Si vous n’en voulez pas, préparez simplement une chantilly avec 30 cl de crème.</w:t>
      </w:r>
    </w:p>
    <w:p w14:paraId="03F18D69" w14:textId="77777777" w:rsidR="007E7DC9" w:rsidRDefault="007E7DC9" w:rsidP="007E7DC9">
      <w:pPr>
        <w:pStyle w:val="ListParagraph"/>
        <w:numPr>
          <w:ilvl w:val="0"/>
          <w:numId w:val="1"/>
        </w:numPr>
      </w:pPr>
      <w:r w:rsidRPr="007E7DC9">
        <w:t>Les framboises doivent maintenant avoir refroidi. Elles ne doivent pas être plus chaudes que tièdes. Mélangez les framboises, la chantilly et les fraises.</w:t>
      </w:r>
    </w:p>
    <w:p w14:paraId="398F8FDC" w14:textId="77777777" w:rsidR="007E7DC9" w:rsidRDefault="007E7DC9" w:rsidP="007E7DC9">
      <w:pPr>
        <w:pStyle w:val="ListParagraph"/>
        <w:numPr>
          <w:ilvl w:val="0"/>
          <w:numId w:val="1"/>
        </w:numPr>
      </w:pPr>
      <w:r w:rsidRPr="007E7DC9">
        <w:t>Versez la préparation dans le plat, sur les biscuits à la cuillère. Recouvrez d’une couche de biscuits et refermez le film plastique. Presser légèrement le film alimentaire pour chasser l'air.</w:t>
      </w:r>
    </w:p>
    <w:p w14:paraId="0A89A7AF" w14:textId="03EEAB5E" w:rsidR="007E7DC9" w:rsidRDefault="007E7DC9" w:rsidP="007E7DC9">
      <w:pPr>
        <w:pStyle w:val="ListParagraph"/>
        <w:numPr>
          <w:ilvl w:val="0"/>
          <w:numId w:val="1"/>
        </w:numPr>
      </w:pPr>
      <w:r w:rsidRPr="007E7DC9">
        <w:t>Placer au réfrigérateur au moins une nuit : le temps que les biscuits à la cuillère absorbent l'humidité du mélange.</w:t>
      </w:r>
    </w:p>
    <w:p w14:paraId="6EB8E4EA" w14:textId="77777777" w:rsidR="007E7DC9" w:rsidRPr="007E7DC9" w:rsidRDefault="007E7DC9" w:rsidP="007E7DC9">
      <w:pPr>
        <w:ind w:left="0"/>
      </w:pPr>
    </w:p>
    <w:p w14:paraId="15E5C76B" w14:textId="4A98D37B" w:rsidR="007E7DC9" w:rsidRPr="007E7DC9" w:rsidRDefault="007E7DC9" w:rsidP="007E7DC9">
      <w:pPr>
        <w:ind w:left="0"/>
        <w:rPr>
          <w:i/>
          <w:iCs/>
        </w:rPr>
      </w:pPr>
      <w:r w:rsidRPr="007E7DC9">
        <w:rPr>
          <w:i/>
          <w:iCs/>
        </w:rPr>
        <w:t>S'il vous reste trop de crème/fraise, préparez-en un autre plus petit</w:t>
      </w:r>
      <w:r w:rsidRPr="007E7DC9">
        <w:rPr>
          <w:i/>
          <w:iCs/>
        </w:rPr>
        <w:t>.</w:t>
      </w:r>
    </w:p>
    <w:sectPr w:rsidR="007E7DC9" w:rsidRPr="007E7DC9" w:rsidSect="006F4859">
      <w:pgSz w:w="11906" w:h="16838"/>
      <w:pgMar w:top="426" w:right="991" w:bottom="851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01BE4"/>
    <w:multiLevelType w:val="hybridMultilevel"/>
    <w:tmpl w:val="BBCAEAAC"/>
    <w:lvl w:ilvl="0" w:tplc="395E1E3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C96596"/>
    <w:multiLevelType w:val="hybridMultilevel"/>
    <w:tmpl w:val="145445A2"/>
    <w:lvl w:ilvl="0" w:tplc="DD04651C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4207AE"/>
    <w:multiLevelType w:val="hybridMultilevel"/>
    <w:tmpl w:val="BEA20270"/>
    <w:lvl w:ilvl="0" w:tplc="DD04651C">
      <w:start w:val="2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569197818">
    <w:abstractNumId w:val="0"/>
  </w:num>
  <w:num w:numId="2" w16cid:durableId="1989506983">
    <w:abstractNumId w:val="2"/>
  </w:num>
  <w:num w:numId="3" w16cid:durableId="18983946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07A5"/>
    <w:rsid w:val="00041167"/>
    <w:rsid w:val="000A03CB"/>
    <w:rsid w:val="000B1E46"/>
    <w:rsid w:val="000B501D"/>
    <w:rsid w:val="000F32E9"/>
    <w:rsid w:val="001A7E24"/>
    <w:rsid w:val="001B1E72"/>
    <w:rsid w:val="00260642"/>
    <w:rsid w:val="002726F7"/>
    <w:rsid w:val="00281772"/>
    <w:rsid w:val="002B7601"/>
    <w:rsid w:val="00353937"/>
    <w:rsid w:val="003E56BC"/>
    <w:rsid w:val="00433583"/>
    <w:rsid w:val="004407C2"/>
    <w:rsid w:val="00485636"/>
    <w:rsid w:val="005B2ECE"/>
    <w:rsid w:val="006022A4"/>
    <w:rsid w:val="00611B4F"/>
    <w:rsid w:val="006C7660"/>
    <w:rsid w:val="006F4859"/>
    <w:rsid w:val="00712536"/>
    <w:rsid w:val="0073020B"/>
    <w:rsid w:val="00762D21"/>
    <w:rsid w:val="007E7DC9"/>
    <w:rsid w:val="00822D85"/>
    <w:rsid w:val="00831BEC"/>
    <w:rsid w:val="009E0B68"/>
    <w:rsid w:val="00A33873"/>
    <w:rsid w:val="00A55B80"/>
    <w:rsid w:val="00A83544"/>
    <w:rsid w:val="00AD01C2"/>
    <w:rsid w:val="00B2543B"/>
    <w:rsid w:val="00B402CE"/>
    <w:rsid w:val="00B46B8C"/>
    <w:rsid w:val="00B46E3D"/>
    <w:rsid w:val="00B77F20"/>
    <w:rsid w:val="00C15EB3"/>
    <w:rsid w:val="00C23446"/>
    <w:rsid w:val="00C507A5"/>
    <w:rsid w:val="00C61EF9"/>
    <w:rsid w:val="00C66AC9"/>
    <w:rsid w:val="00D23DBF"/>
    <w:rsid w:val="00D25BE4"/>
    <w:rsid w:val="00DC568D"/>
    <w:rsid w:val="00DE5CFC"/>
    <w:rsid w:val="00EA09B6"/>
    <w:rsid w:val="00F3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2FC37"/>
  <w15:docId w15:val="{7C82CBB4-E44D-40D3-85CB-D56C2F4F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07A5"/>
    <w:pPr>
      <w:spacing w:after="0"/>
      <w:ind w:left="708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07A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7DC9"/>
    <w:pPr>
      <w:keepNext/>
      <w:keepLines/>
      <w:ind w:left="0"/>
      <w:jc w:val="center"/>
      <w:outlineLvl w:val="2"/>
    </w:pPr>
    <w:rPr>
      <w:rFonts w:ascii="Monotype Corsiva" w:eastAsiaTheme="majorEastAsia" w:hAnsi="Monotype Corsiva" w:cstheme="majorBidi"/>
      <w:b/>
      <w:bCs/>
      <w:color w:val="0070C0"/>
      <w:sz w:val="52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7E7DC9"/>
    <w:pPr>
      <w:spacing w:before="240" w:after="120"/>
      <w:ind w:left="142"/>
      <w:outlineLvl w:val="3"/>
    </w:pPr>
    <w:rPr>
      <w:rFonts w:ascii="Monotype Corsiva" w:hAnsi="Monotype Corsiva"/>
      <w:bCs w:val="0"/>
      <w:i/>
      <w:iCs/>
      <w:color w:val="0070C0"/>
      <w:sz w:val="32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E7DC9"/>
    <w:rPr>
      <w:rFonts w:ascii="Monotype Corsiva" w:eastAsiaTheme="majorEastAsia" w:hAnsi="Monotype Corsiva" w:cstheme="majorBidi"/>
      <w:b/>
      <w:bCs/>
      <w:color w:val="0070C0"/>
      <w:sz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E7DC9"/>
    <w:rPr>
      <w:rFonts w:ascii="Monotype Corsiva" w:eastAsiaTheme="majorEastAsia" w:hAnsi="Monotype Corsiva" w:cstheme="majorBidi"/>
      <w:b/>
      <w:i/>
      <w:iCs/>
      <w:color w:val="0070C0"/>
      <w:sz w:val="32"/>
      <w:szCs w:val="2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07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73020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2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2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020B"/>
    <w:pPr>
      <w:ind w:left="720"/>
      <w:contextualSpacing/>
    </w:pPr>
  </w:style>
  <w:style w:type="table" w:styleId="TableGrid">
    <w:name w:val="Table Grid"/>
    <w:basedOn w:val="TableNormal"/>
    <w:uiPriority w:val="59"/>
    <w:rsid w:val="006F4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383</Words>
  <Characters>2188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        Charlotte aux Fraises</vt:lpstr>
    </vt:vector>
  </TitlesOfParts>
  <Company>Hewlett-Packard Company</Company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 Dubois</dc:creator>
  <cp:lastModifiedBy>Paul Raymond François Dubois</cp:lastModifiedBy>
  <cp:revision>6</cp:revision>
  <cp:lastPrinted>2017-08-27T09:06:00Z</cp:lastPrinted>
  <dcterms:created xsi:type="dcterms:W3CDTF">2020-04-29T01:20:00Z</dcterms:created>
  <dcterms:modified xsi:type="dcterms:W3CDTF">2025-03-18T08:44:00Z</dcterms:modified>
</cp:coreProperties>
</file>